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ABDFB" w14:textId="0E41054B" w:rsidR="0040331E" w:rsidRDefault="0040331E">
      <w:pPr>
        <w:spacing w:after="120" w:line="240" w:lineRule="auto"/>
      </w:pPr>
      <w:r>
        <w:rPr>
          <w:noProof/>
        </w:rPr>
        <mc:AlternateContent>
          <mc:Choice Requires="wps">
            <w:drawing>
              <wp:anchor distT="0" distB="0" distL="114300" distR="114300" simplePos="0" relativeHeight="251660288" behindDoc="0" locked="0" layoutInCell="1" allowOverlap="1" wp14:anchorId="6EB55D86" wp14:editId="75F4D935">
                <wp:simplePos x="0" y="0"/>
                <wp:positionH relativeFrom="column">
                  <wp:posOffset>3281680</wp:posOffset>
                </wp:positionH>
                <wp:positionV relativeFrom="paragraph">
                  <wp:posOffset>57785</wp:posOffset>
                </wp:positionV>
                <wp:extent cx="2734310" cy="1087120"/>
                <wp:effectExtent l="0" t="0" r="889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087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C77BD5" w14:textId="77777777" w:rsidR="0040331E" w:rsidRPr="005063E0" w:rsidRDefault="0040331E" w:rsidP="0040331E">
                            <w:pPr>
                              <w:contextualSpacing/>
                              <w:rPr>
                                <w:b/>
                                <w:sz w:val="20"/>
                              </w:rPr>
                            </w:pPr>
                            <w:r>
                              <w:rPr>
                                <w:b/>
                                <w:sz w:val="20"/>
                              </w:rPr>
                              <w:t xml:space="preserve">ABN: </w:t>
                            </w:r>
                            <w:r w:rsidRPr="005063E0">
                              <w:rPr>
                                <w:sz w:val="20"/>
                              </w:rPr>
                              <w:t>421 334 328 63</w:t>
                            </w:r>
                          </w:p>
                          <w:p w14:paraId="50E64C0E" w14:textId="77777777" w:rsidR="0040331E" w:rsidRPr="005063E0" w:rsidRDefault="0040331E" w:rsidP="0040331E">
                            <w:pPr>
                              <w:contextualSpacing/>
                              <w:rPr>
                                <w:sz w:val="18"/>
                              </w:rPr>
                            </w:pPr>
                            <w:r w:rsidRPr="005063E0">
                              <w:rPr>
                                <w:b/>
                                <w:sz w:val="18"/>
                              </w:rPr>
                              <w:t>Location</w:t>
                            </w:r>
                            <w:r w:rsidRPr="005063E0">
                              <w:rPr>
                                <w:sz w:val="18"/>
                              </w:rPr>
                              <w:t>: Unit 1/8 Day Road, Rockingham WA 6168</w:t>
                            </w:r>
                          </w:p>
                          <w:p w14:paraId="2E009F56" w14:textId="77777777" w:rsidR="0040331E" w:rsidRPr="005063E0" w:rsidRDefault="0040331E" w:rsidP="0040331E">
                            <w:pPr>
                              <w:contextualSpacing/>
                              <w:rPr>
                                <w:sz w:val="18"/>
                              </w:rPr>
                            </w:pPr>
                            <w:r w:rsidRPr="005063E0">
                              <w:rPr>
                                <w:b/>
                                <w:sz w:val="18"/>
                              </w:rPr>
                              <w:t xml:space="preserve">Postal Address: </w:t>
                            </w:r>
                            <w:r w:rsidRPr="005063E0">
                              <w:rPr>
                                <w:sz w:val="18"/>
                              </w:rPr>
                              <w:t>PO Box 2111Rockingham DC WA 6967</w:t>
                            </w:r>
                          </w:p>
                          <w:p w14:paraId="68ED6F72" w14:textId="77777777" w:rsidR="0040331E" w:rsidRPr="005063E0" w:rsidRDefault="0040331E" w:rsidP="0040331E">
                            <w:pPr>
                              <w:contextualSpacing/>
                              <w:rPr>
                                <w:sz w:val="18"/>
                              </w:rPr>
                            </w:pPr>
                            <w:r w:rsidRPr="005063E0">
                              <w:rPr>
                                <w:b/>
                                <w:sz w:val="18"/>
                              </w:rPr>
                              <w:t>Ph:</w:t>
                            </w:r>
                            <w:r w:rsidRPr="005063E0">
                              <w:rPr>
                                <w:sz w:val="18"/>
                              </w:rPr>
                              <w:t xml:space="preserve"> 08 9592 2535  </w:t>
                            </w:r>
                            <w:r w:rsidRPr="005063E0">
                              <w:rPr>
                                <w:b/>
                                <w:sz w:val="18"/>
                              </w:rPr>
                              <w:t>Fax:</w:t>
                            </w:r>
                            <w:r w:rsidRPr="005063E0">
                              <w:rPr>
                                <w:sz w:val="18"/>
                              </w:rPr>
                              <w:t xml:space="preserve"> 08 9592 2757</w:t>
                            </w:r>
                          </w:p>
                          <w:p w14:paraId="77D95402" w14:textId="77777777" w:rsidR="0040331E" w:rsidRPr="005063E0" w:rsidRDefault="0040331E" w:rsidP="0040331E">
                            <w:pPr>
                              <w:contextualSpacing/>
                              <w:rPr>
                                <w:sz w:val="18"/>
                              </w:rPr>
                            </w:pPr>
                            <w:r w:rsidRPr="005063E0">
                              <w:rPr>
                                <w:b/>
                                <w:sz w:val="18"/>
                              </w:rPr>
                              <w:t>Office Email:</w:t>
                            </w:r>
                            <w:r w:rsidRPr="005063E0">
                              <w:rPr>
                                <w:sz w:val="18"/>
                              </w:rPr>
                              <w:t xml:space="preserve"> admin@kgtraining.com.au</w:t>
                            </w:r>
                          </w:p>
                          <w:p w14:paraId="6778CAA2" w14:textId="77777777" w:rsidR="0040331E" w:rsidRPr="005063E0" w:rsidRDefault="0040331E" w:rsidP="0040331E">
                            <w:pPr>
                              <w:contextualSpacing/>
                              <w:rPr>
                                <w:sz w:val="18"/>
                              </w:rPr>
                            </w:pPr>
                            <w:r w:rsidRPr="005063E0">
                              <w:rPr>
                                <w:b/>
                                <w:sz w:val="18"/>
                              </w:rPr>
                              <w:t xml:space="preserve">Web: </w:t>
                            </w:r>
                            <w:r w:rsidRPr="005063E0">
                              <w:rPr>
                                <w:sz w:val="18"/>
                              </w:rPr>
                              <w:t>www.kgtraining.com.au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55D86" id="_x0000_t202" coordsize="21600,21600" o:spt="202" path="m,l,21600r21600,l21600,xe">
                <v:stroke joinstyle="miter"/>
                <v:path gradientshapeok="t" o:connecttype="rect"/>
              </v:shapetype>
              <v:shape id="Text Box 1" o:spid="_x0000_s1026" type="#_x0000_t202" style="position:absolute;margin-left:258.4pt;margin-top:4.55pt;width:215.3pt;height:8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mE9AEAAMsDAAAOAAAAZHJzL2Uyb0RvYy54bWysU8tu2zAQvBfoPxC817Ict04Fy0HqwEWB&#10;9AEk/QCKoiSiFJdd0pbcr++SchwjuRXVgeByydmd2dH6ZuwNOyj0GmzJ89mcM2Ul1Nq2Jf/5uHt3&#10;zZkPwtbCgFUlPyrPbzZv36wHV6gFdGBqhYxArC8GV/IuBFdkmZed6oWfgVOWkg1gLwKF2GY1ioHQ&#10;e5Mt5vMP2QBYOwSpvKfTuynJNwm/aZQM35vGq8BMyam3kFZMaxXXbLMWRYvCdVqe2hD/0EUvtKWi&#10;Z6g7EQTbo34F1WuJ4KEJMwl9Bk2jpUociE0+f8HmoRNOJS4kjndnmfz/g5XfDg/uB7IwfoKRBphI&#10;eHcP8pdnFradsK26RYShU6KmwnmULBucL05Po9S+8BGkGr5CTUMW+wAJaGywj6oQT0boNIDjWXQ1&#10;BibpcLG6Wl7llJKUy+fXq3yRxpKJ4um5Qx8+K+hZ3JQcaaoJXhzufYjtiOLpSqzmweh6p41JAbbV&#10;1iA7CHLALn2JwYtrxsbLFuKzCTGeJJ6R2kQyjNVIyci3gvpIjBEmR9EfQJsO8A9nA7mp5P73XqDi&#10;zHyxpNrHfLmM9kvB8v2KKDK8zFSXGWElQZU8cDZtt2Gy7N6hbjuqNM3Jwi0p3eikwXNXp77JMUma&#10;k7ujJS/jdOv5H9z8BQAA//8DAFBLAwQUAAYACAAAACEA4/yfwt4AAAAJAQAADwAAAGRycy9kb3du&#10;cmV2LnhtbEyPQU+DQBSE7yb+h80z8WLsglIoyNKoicZra3/Ag30FIrtL2G2h/97nyR4nM5n5ptwu&#10;ZhBnmnzvrIJ4FYEg2zjd21bB4fvjcQPCB7QaB2dJwYU8bKvbmxIL7Wa7o/M+tIJLrC9QQRfCWEjp&#10;m44M+pUbybJ3dJPBwHJqpZ5w5nIzyKcoSqXB3vJChyO9d9T87E9GwfFrfljnc/0ZDtkuSd+wz2p3&#10;Uer+bnl9ARFoCf9h+MNndKiYqXYnq70YFKzjlNGDgjwGwX6eZAmImoOb6BlkVcrrB9UvAAAA//8D&#10;AFBLAQItABQABgAIAAAAIQC2gziS/gAAAOEBAAATAAAAAAAAAAAAAAAAAAAAAABbQ29udGVudF9U&#10;eXBlc10ueG1sUEsBAi0AFAAGAAgAAAAhADj9If/WAAAAlAEAAAsAAAAAAAAAAAAAAAAALwEAAF9y&#10;ZWxzLy5yZWxzUEsBAi0AFAAGAAgAAAAhAFd1+YT0AQAAywMAAA4AAAAAAAAAAAAAAAAALgIAAGRy&#10;cy9lMm9Eb2MueG1sUEsBAi0AFAAGAAgAAAAhAOP8n8LeAAAACQEAAA8AAAAAAAAAAAAAAAAATgQA&#10;AGRycy9kb3ducmV2LnhtbFBLBQYAAAAABAAEAPMAAABZBQAAAAA=&#10;" stroked="f">
                <v:textbox>
                  <w:txbxContent>
                    <w:p w14:paraId="05C77BD5" w14:textId="77777777" w:rsidR="0040331E" w:rsidRPr="005063E0" w:rsidRDefault="0040331E" w:rsidP="0040331E">
                      <w:pPr>
                        <w:contextualSpacing/>
                        <w:rPr>
                          <w:b/>
                          <w:sz w:val="20"/>
                        </w:rPr>
                      </w:pPr>
                      <w:r>
                        <w:rPr>
                          <w:b/>
                          <w:sz w:val="20"/>
                        </w:rPr>
                        <w:t xml:space="preserve">ABN: </w:t>
                      </w:r>
                      <w:r w:rsidRPr="005063E0">
                        <w:rPr>
                          <w:sz w:val="20"/>
                        </w:rPr>
                        <w:t>421 334 328 63</w:t>
                      </w:r>
                    </w:p>
                    <w:p w14:paraId="50E64C0E" w14:textId="77777777" w:rsidR="0040331E" w:rsidRPr="005063E0" w:rsidRDefault="0040331E" w:rsidP="0040331E">
                      <w:pPr>
                        <w:contextualSpacing/>
                        <w:rPr>
                          <w:sz w:val="18"/>
                        </w:rPr>
                      </w:pPr>
                      <w:r w:rsidRPr="005063E0">
                        <w:rPr>
                          <w:b/>
                          <w:sz w:val="18"/>
                        </w:rPr>
                        <w:t>Location</w:t>
                      </w:r>
                      <w:r w:rsidRPr="005063E0">
                        <w:rPr>
                          <w:sz w:val="18"/>
                        </w:rPr>
                        <w:t>: Unit 1/8 Day Road, Rockingham WA 6168</w:t>
                      </w:r>
                    </w:p>
                    <w:p w14:paraId="2E009F56" w14:textId="77777777" w:rsidR="0040331E" w:rsidRPr="005063E0" w:rsidRDefault="0040331E" w:rsidP="0040331E">
                      <w:pPr>
                        <w:contextualSpacing/>
                        <w:rPr>
                          <w:sz w:val="18"/>
                        </w:rPr>
                      </w:pPr>
                      <w:r w:rsidRPr="005063E0">
                        <w:rPr>
                          <w:b/>
                          <w:sz w:val="18"/>
                        </w:rPr>
                        <w:t xml:space="preserve">Postal Address: </w:t>
                      </w:r>
                      <w:r w:rsidRPr="005063E0">
                        <w:rPr>
                          <w:sz w:val="18"/>
                        </w:rPr>
                        <w:t>PO Box 2111Rockingham DC WA 6967</w:t>
                      </w:r>
                    </w:p>
                    <w:p w14:paraId="68ED6F72" w14:textId="77777777" w:rsidR="0040331E" w:rsidRPr="005063E0" w:rsidRDefault="0040331E" w:rsidP="0040331E">
                      <w:pPr>
                        <w:contextualSpacing/>
                        <w:rPr>
                          <w:sz w:val="18"/>
                        </w:rPr>
                      </w:pPr>
                      <w:r w:rsidRPr="005063E0">
                        <w:rPr>
                          <w:b/>
                          <w:sz w:val="18"/>
                        </w:rPr>
                        <w:t>Ph:</w:t>
                      </w:r>
                      <w:r w:rsidRPr="005063E0">
                        <w:rPr>
                          <w:sz w:val="18"/>
                        </w:rPr>
                        <w:t xml:space="preserve"> 08 9592 2535  </w:t>
                      </w:r>
                      <w:r w:rsidRPr="005063E0">
                        <w:rPr>
                          <w:b/>
                          <w:sz w:val="18"/>
                        </w:rPr>
                        <w:t>Fax:</w:t>
                      </w:r>
                      <w:r w:rsidRPr="005063E0">
                        <w:rPr>
                          <w:sz w:val="18"/>
                        </w:rPr>
                        <w:t xml:space="preserve"> 08 9592 2757</w:t>
                      </w:r>
                    </w:p>
                    <w:p w14:paraId="77D95402" w14:textId="77777777" w:rsidR="0040331E" w:rsidRPr="005063E0" w:rsidRDefault="0040331E" w:rsidP="0040331E">
                      <w:pPr>
                        <w:contextualSpacing/>
                        <w:rPr>
                          <w:sz w:val="18"/>
                        </w:rPr>
                      </w:pPr>
                      <w:r w:rsidRPr="005063E0">
                        <w:rPr>
                          <w:b/>
                          <w:sz w:val="18"/>
                        </w:rPr>
                        <w:t>Office Email:</w:t>
                      </w:r>
                      <w:r w:rsidRPr="005063E0">
                        <w:rPr>
                          <w:sz w:val="18"/>
                        </w:rPr>
                        <w:t xml:space="preserve"> admin@kgtraining.com.au</w:t>
                      </w:r>
                    </w:p>
                    <w:p w14:paraId="6778CAA2" w14:textId="77777777" w:rsidR="0040331E" w:rsidRPr="005063E0" w:rsidRDefault="0040331E" w:rsidP="0040331E">
                      <w:pPr>
                        <w:contextualSpacing/>
                        <w:rPr>
                          <w:sz w:val="18"/>
                        </w:rPr>
                      </w:pPr>
                      <w:r w:rsidRPr="005063E0">
                        <w:rPr>
                          <w:b/>
                          <w:sz w:val="18"/>
                        </w:rPr>
                        <w:t xml:space="preserve">Web: </w:t>
                      </w:r>
                      <w:r w:rsidRPr="005063E0">
                        <w:rPr>
                          <w:sz w:val="18"/>
                        </w:rPr>
                        <w:t>www.kgtraining.com.au</w:t>
                      </w:r>
                    </w:p>
                  </w:txbxContent>
                </v:textbox>
              </v:shape>
            </w:pict>
          </mc:Fallback>
        </mc:AlternateContent>
      </w:r>
      <w:r w:rsidRPr="00AF381A">
        <w:rPr>
          <w:noProof/>
          <w:sz w:val="24"/>
        </w:rPr>
        <w:drawing>
          <wp:anchor distT="0" distB="0" distL="114300" distR="114300" simplePos="0" relativeHeight="251659264" behindDoc="1" locked="0" layoutInCell="1" allowOverlap="1" wp14:anchorId="02A3E737" wp14:editId="2D464478">
            <wp:simplePos x="0" y="0"/>
            <wp:positionH relativeFrom="margin">
              <wp:posOffset>-60960</wp:posOffset>
            </wp:positionH>
            <wp:positionV relativeFrom="paragraph">
              <wp:posOffset>0</wp:posOffset>
            </wp:positionV>
            <wp:extent cx="3068955" cy="1103630"/>
            <wp:effectExtent l="0" t="0" r="0" b="1270"/>
            <wp:wrapTight wrapText="bothSides">
              <wp:wrapPolygon edited="0">
                <wp:start x="0" y="0"/>
                <wp:lineTo x="0" y="21252"/>
                <wp:lineTo x="21453" y="21252"/>
                <wp:lineTo x="21453" y="0"/>
                <wp:lineTo x="0" y="0"/>
              </wp:wrapPolygon>
            </wp:wrapTight>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pic:nvPicPr>
                  <pic:blipFill>
                    <a:blip r:embed="rId5" cstate="print">
                      <a:extLst>
                        <a:ext uri="{28A0092B-C50C-407E-A947-70E740481C1C}">
                          <a14:useLocalDpi xmlns:a14="http://schemas.microsoft.com/office/drawing/2010/main" val="0"/>
                        </a:ext>
                      </a:extLst>
                    </a:blip>
                    <a:srcRect b="12317"/>
                    <a:stretch>
                      <a:fillRect/>
                    </a:stretch>
                  </pic:blipFill>
                  <pic:spPr>
                    <a:xfrm>
                      <a:off x="0" y="0"/>
                      <a:ext cx="3068955" cy="1103630"/>
                    </a:xfrm>
                    <a:prstGeom prst="rect">
                      <a:avLst/>
                    </a:prstGeom>
                  </pic:spPr>
                </pic:pic>
              </a:graphicData>
            </a:graphic>
          </wp:anchor>
        </w:drawing>
      </w:r>
    </w:p>
    <w:p w14:paraId="4A3A02CA" w14:textId="10249C4F" w:rsidR="0040331E" w:rsidRDefault="0040331E">
      <w:pPr>
        <w:spacing w:after="120" w:line="240" w:lineRule="auto"/>
      </w:pPr>
    </w:p>
    <w:p w14:paraId="77654823" w14:textId="4CE7C8CD" w:rsidR="0040331E" w:rsidRDefault="0040331E">
      <w:pPr>
        <w:spacing w:after="120" w:line="240" w:lineRule="auto"/>
      </w:pPr>
    </w:p>
    <w:p w14:paraId="049468D5" w14:textId="66E296BB" w:rsidR="0040331E" w:rsidRDefault="0040331E">
      <w:pPr>
        <w:spacing w:after="120" w:line="240" w:lineRule="auto"/>
      </w:pPr>
    </w:p>
    <w:p w14:paraId="5DB9D37C" w14:textId="1362CC66" w:rsidR="0040331E" w:rsidRDefault="0040331E">
      <w:pPr>
        <w:spacing w:after="120" w:line="240" w:lineRule="auto"/>
      </w:pPr>
    </w:p>
    <w:p w14:paraId="56396483" w14:textId="32672BC0" w:rsidR="0040331E" w:rsidRPr="00736C4E" w:rsidRDefault="0040331E">
      <w:pPr>
        <w:spacing w:after="120" w:line="240" w:lineRule="auto"/>
        <w:rPr>
          <w:sz w:val="20"/>
          <w:szCs w:val="20"/>
        </w:rPr>
      </w:pPr>
    </w:p>
    <w:p w14:paraId="48586696" w14:textId="6B9A9A9B" w:rsidR="0040331E" w:rsidRPr="0040331E" w:rsidRDefault="0040331E">
      <w:pPr>
        <w:spacing w:after="120" w:line="240" w:lineRule="auto"/>
        <w:rPr>
          <w:b/>
          <w:bCs/>
          <w:sz w:val="28"/>
          <w:szCs w:val="28"/>
        </w:rPr>
      </w:pPr>
      <w:r w:rsidRPr="0040331E">
        <w:rPr>
          <w:b/>
          <w:bCs/>
          <w:sz w:val="28"/>
          <w:szCs w:val="28"/>
        </w:rPr>
        <w:t>Basic Rigging Course Equipment List</w:t>
      </w:r>
    </w:p>
    <w:p w14:paraId="00000001" w14:textId="188B083C" w:rsidR="000D2030" w:rsidRDefault="0094727B">
      <w:pPr>
        <w:spacing w:after="120" w:line="240" w:lineRule="auto"/>
      </w:pPr>
      <w:r>
        <w:t>The following equipment must be provided in order to meet the practical assessment requirements, however this is not an exhaustive list and further equipment will be required.  Before we can confirm all items needed you will need to confirm that you can provide all items listed below, and also confirm the specific components you intend to provide for each task itemised below</w:t>
      </w:r>
      <w:r w:rsidR="004721C9">
        <w:t>.</w:t>
      </w:r>
    </w:p>
    <w:p w14:paraId="29C24200" w14:textId="1A3B99C1" w:rsidR="00F3418B" w:rsidRPr="00C74FDD" w:rsidRDefault="00F3418B" w:rsidP="00F3418B">
      <w:pPr>
        <w:numPr>
          <w:ilvl w:val="0"/>
          <w:numId w:val="1"/>
        </w:numPr>
        <w:spacing w:after="0" w:line="240" w:lineRule="auto"/>
        <w:rPr>
          <w:rFonts w:eastAsia="MS Mincho" w:cs="Tahoma"/>
          <w:szCs w:val="18"/>
          <w:lang w:val="en-US"/>
        </w:rPr>
      </w:pPr>
      <w:r w:rsidRPr="00C74FDD">
        <w:rPr>
          <w:rFonts w:eastAsia="MS Mincho" w:cs="Tahoma"/>
          <w:szCs w:val="18"/>
          <w:lang w:val="en-US"/>
        </w:rPr>
        <w:t>Any required documentation applicable to the site, e.g. risk assessment. If a risk assessment is not used</w:t>
      </w:r>
      <w:r w:rsidR="000004EB">
        <w:rPr>
          <w:rFonts w:eastAsia="MS Mincho" w:cs="Tahoma"/>
          <w:szCs w:val="18"/>
          <w:lang w:val="en-US"/>
        </w:rPr>
        <w:t>,</w:t>
      </w:r>
      <w:r w:rsidRPr="00C74FDD">
        <w:rPr>
          <w:rFonts w:eastAsia="MS Mincho" w:cs="Tahoma"/>
          <w:szCs w:val="18"/>
          <w:lang w:val="en-US"/>
        </w:rPr>
        <w:t xml:space="preserve"> please inform KG</w:t>
      </w:r>
      <w:r w:rsidR="000004EB">
        <w:rPr>
          <w:rFonts w:eastAsia="MS Mincho" w:cs="Tahoma"/>
          <w:szCs w:val="18"/>
          <w:lang w:val="en-US"/>
        </w:rPr>
        <w:t xml:space="preserve"> Training</w:t>
      </w:r>
      <w:r w:rsidRPr="00C74FDD">
        <w:rPr>
          <w:rFonts w:eastAsia="MS Mincho" w:cs="Tahoma"/>
          <w:szCs w:val="18"/>
          <w:lang w:val="en-US"/>
        </w:rPr>
        <w:t xml:space="preserve"> so that we may supply our own document </w:t>
      </w:r>
    </w:p>
    <w:p w14:paraId="3BD0F31A" w14:textId="5A0B0635" w:rsidR="00F3418B" w:rsidRPr="00F3418B" w:rsidRDefault="00F3418B" w:rsidP="00F3418B">
      <w:pPr>
        <w:numPr>
          <w:ilvl w:val="0"/>
          <w:numId w:val="1"/>
        </w:numPr>
        <w:pBdr>
          <w:top w:val="nil"/>
          <w:left w:val="nil"/>
          <w:bottom w:val="nil"/>
          <w:right w:val="nil"/>
          <w:between w:val="nil"/>
        </w:pBdr>
        <w:spacing w:after="0" w:line="240" w:lineRule="auto"/>
      </w:pPr>
      <w:r w:rsidRPr="00C74FDD">
        <w:rPr>
          <w:rFonts w:eastAsia="MS Mincho" w:cs="Tahoma"/>
          <w:szCs w:val="18"/>
          <w:lang w:val="en-US"/>
        </w:rPr>
        <w:t>A suitable room to conduct training in</w:t>
      </w:r>
      <w:r>
        <w:rPr>
          <w:rFonts w:eastAsia="MS Mincho" w:cs="Tahoma"/>
          <w:szCs w:val="18"/>
          <w:lang w:val="en-US"/>
        </w:rPr>
        <w:t>, w</w:t>
      </w:r>
      <w:r w:rsidRPr="00C74FDD">
        <w:rPr>
          <w:rFonts w:eastAsia="MS Mincho" w:cs="Tahoma"/>
          <w:szCs w:val="18"/>
          <w:lang w:val="en-US"/>
        </w:rPr>
        <w:t>ith a whiteboard if possible</w:t>
      </w:r>
    </w:p>
    <w:p w14:paraId="00000002" w14:textId="680FA8F0" w:rsidR="000D2030" w:rsidRDefault="0094727B" w:rsidP="00F3418B">
      <w:pPr>
        <w:numPr>
          <w:ilvl w:val="0"/>
          <w:numId w:val="1"/>
        </w:numPr>
        <w:pBdr>
          <w:top w:val="nil"/>
          <w:left w:val="nil"/>
          <w:bottom w:val="nil"/>
          <w:right w:val="nil"/>
          <w:between w:val="nil"/>
        </w:pBdr>
        <w:spacing w:after="0" w:line="240" w:lineRule="auto"/>
      </w:pPr>
      <w:r>
        <w:rPr>
          <w:color w:val="000000"/>
        </w:rPr>
        <w:t>Communications equipment (e.g. two way radio)</w:t>
      </w:r>
    </w:p>
    <w:p w14:paraId="00000003" w14:textId="23304747" w:rsidR="000D2030" w:rsidRDefault="0094727B">
      <w:pPr>
        <w:numPr>
          <w:ilvl w:val="0"/>
          <w:numId w:val="1"/>
        </w:numPr>
        <w:pBdr>
          <w:top w:val="nil"/>
          <w:left w:val="nil"/>
          <w:bottom w:val="nil"/>
          <w:right w:val="nil"/>
          <w:between w:val="nil"/>
        </w:pBdr>
        <w:spacing w:after="0" w:line="240" w:lineRule="auto"/>
      </w:pPr>
      <w:r>
        <w:rPr>
          <w:color w:val="000000"/>
        </w:rPr>
        <w:t>Defective equipment for identification purposes</w:t>
      </w:r>
    </w:p>
    <w:p w14:paraId="00000004" w14:textId="77777777" w:rsidR="000D2030" w:rsidRDefault="0094727B">
      <w:pPr>
        <w:numPr>
          <w:ilvl w:val="0"/>
          <w:numId w:val="1"/>
        </w:numPr>
        <w:pBdr>
          <w:top w:val="nil"/>
          <w:left w:val="nil"/>
          <w:bottom w:val="nil"/>
          <w:right w:val="nil"/>
          <w:between w:val="nil"/>
        </w:pBdr>
        <w:spacing w:after="0" w:line="240" w:lineRule="auto"/>
      </w:pPr>
      <w:r>
        <w:rPr>
          <w:color w:val="000000"/>
        </w:rPr>
        <w:t>Sufficient fibre rope for each person on the course to practice eye splices and buntline/becket hitches, the rope must be a minimum of 10mm diameter</w:t>
      </w:r>
    </w:p>
    <w:p w14:paraId="00000005" w14:textId="5BF6765A" w:rsidR="000D2030" w:rsidRDefault="001D1173">
      <w:pPr>
        <w:numPr>
          <w:ilvl w:val="0"/>
          <w:numId w:val="1"/>
        </w:numPr>
        <w:pBdr>
          <w:top w:val="nil"/>
          <w:left w:val="nil"/>
          <w:bottom w:val="nil"/>
          <w:right w:val="nil"/>
          <w:between w:val="nil"/>
        </w:pBdr>
        <w:spacing w:after="0" w:line="240" w:lineRule="auto"/>
      </w:pPr>
      <w:r>
        <w:rPr>
          <w:color w:val="000000"/>
        </w:rPr>
        <w:t>Beam clamps or pipe clamps or plate clamps</w:t>
      </w:r>
    </w:p>
    <w:p w14:paraId="00000006" w14:textId="138C959D" w:rsidR="000D2030" w:rsidRDefault="001D1173">
      <w:pPr>
        <w:numPr>
          <w:ilvl w:val="0"/>
          <w:numId w:val="1"/>
        </w:numPr>
        <w:pBdr>
          <w:top w:val="nil"/>
          <w:left w:val="nil"/>
          <w:bottom w:val="nil"/>
          <w:right w:val="nil"/>
          <w:between w:val="nil"/>
        </w:pBdr>
        <w:spacing w:after="0" w:line="240" w:lineRule="auto"/>
      </w:pPr>
      <w:r>
        <w:rPr>
          <w:color w:val="000000"/>
        </w:rPr>
        <w:t>Tag lines</w:t>
      </w:r>
    </w:p>
    <w:p w14:paraId="00000007" w14:textId="2F8A3644" w:rsidR="000D2030" w:rsidRDefault="001D1173">
      <w:pPr>
        <w:numPr>
          <w:ilvl w:val="0"/>
          <w:numId w:val="1"/>
        </w:numPr>
        <w:pBdr>
          <w:top w:val="nil"/>
          <w:left w:val="nil"/>
          <w:bottom w:val="nil"/>
          <w:right w:val="nil"/>
          <w:between w:val="nil"/>
        </w:pBdr>
        <w:spacing w:after="0" w:line="240" w:lineRule="auto"/>
      </w:pPr>
      <w:r>
        <w:rPr>
          <w:color w:val="000000"/>
        </w:rPr>
        <w:t>Flexible steel wire rope (</w:t>
      </w:r>
      <w:r w:rsidR="000A719E">
        <w:rPr>
          <w:color w:val="000000"/>
        </w:rPr>
        <w:t>FSWR</w:t>
      </w:r>
      <w:r>
        <w:rPr>
          <w:color w:val="000000"/>
        </w:rPr>
        <w:t>)</w:t>
      </w:r>
    </w:p>
    <w:p w14:paraId="00000008" w14:textId="0A62B306" w:rsidR="000D2030" w:rsidRDefault="001D1173">
      <w:pPr>
        <w:numPr>
          <w:ilvl w:val="0"/>
          <w:numId w:val="1"/>
        </w:numPr>
        <w:pBdr>
          <w:top w:val="nil"/>
          <w:left w:val="nil"/>
          <w:bottom w:val="nil"/>
          <w:right w:val="nil"/>
          <w:between w:val="nil"/>
        </w:pBdr>
        <w:spacing w:after="0" w:line="240" w:lineRule="auto"/>
      </w:pPr>
      <w:r>
        <w:rPr>
          <w:color w:val="000000"/>
        </w:rPr>
        <w:t>Chains</w:t>
      </w:r>
    </w:p>
    <w:p w14:paraId="00000009" w14:textId="07B9CFF7" w:rsidR="000D2030" w:rsidRDefault="001D1173">
      <w:pPr>
        <w:numPr>
          <w:ilvl w:val="0"/>
          <w:numId w:val="1"/>
        </w:numPr>
        <w:pBdr>
          <w:top w:val="nil"/>
          <w:left w:val="nil"/>
          <w:bottom w:val="nil"/>
          <w:right w:val="nil"/>
          <w:between w:val="nil"/>
        </w:pBdr>
        <w:spacing w:after="0" w:line="240" w:lineRule="auto"/>
      </w:pPr>
      <w:r>
        <w:rPr>
          <w:color w:val="000000"/>
        </w:rPr>
        <w:t>Wire and synthetic slings</w:t>
      </w:r>
    </w:p>
    <w:p w14:paraId="0000000A" w14:textId="0B895600" w:rsidR="000D2030" w:rsidRDefault="001D1173">
      <w:pPr>
        <w:numPr>
          <w:ilvl w:val="0"/>
          <w:numId w:val="1"/>
        </w:numPr>
        <w:pBdr>
          <w:top w:val="nil"/>
          <w:left w:val="nil"/>
          <w:bottom w:val="nil"/>
          <w:right w:val="nil"/>
          <w:between w:val="nil"/>
        </w:pBdr>
        <w:spacing w:after="0" w:line="240" w:lineRule="auto"/>
      </w:pPr>
      <w:r>
        <w:rPr>
          <w:color w:val="000000"/>
        </w:rPr>
        <w:t>Shackles</w:t>
      </w:r>
    </w:p>
    <w:p w14:paraId="0000000B" w14:textId="6F9D9B9C" w:rsidR="000D2030" w:rsidRDefault="001D1173">
      <w:pPr>
        <w:numPr>
          <w:ilvl w:val="0"/>
          <w:numId w:val="1"/>
        </w:numPr>
        <w:pBdr>
          <w:top w:val="nil"/>
          <w:left w:val="nil"/>
          <w:bottom w:val="nil"/>
          <w:right w:val="nil"/>
          <w:between w:val="nil"/>
        </w:pBdr>
        <w:spacing w:after="0" w:line="240" w:lineRule="auto"/>
      </w:pPr>
      <w:r>
        <w:rPr>
          <w:color w:val="000000"/>
        </w:rPr>
        <w:t>Wedge sockets</w:t>
      </w:r>
    </w:p>
    <w:p w14:paraId="0000000C" w14:textId="7E26D4E6" w:rsidR="000D2030" w:rsidRDefault="001D1173">
      <w:pPr>
        <w:numPr>
          <w:ilvl w:val="0"/>
          <w:numId w:val="1"/>
        </w:numPr>
        <w:pBdr>
          <w:top w:val="nil"/>
          <w:left w:val="nil"/>
          <w:bottom w:val="nil"/>
          <w:right w:val="nil"/>
          <w:between w:val="nil"/>
        </w:pBdr>
        <w:spacing w:after="0" w:line="240" w:lineRule="auto"/>
      </w:pPr>
      <w:r>
        <w:rPr>
          <w:color w:val="000000"/>
        </w:rPr>
        <w:t>Eye bo</w:t>
      </w:r>
      <w:r w:rsidR="0094727B">
        <w:rPr>
          <w:color w:val="000000"/>
        </w:rPr>
        <w:t>lts</w:t>
      </w:r>
    </w:p>
    <w:p w14:paraId="0000000D" w14:textId="688E849B" w:rsidR="000D2030" w:rsidRDefault="001D1173">
      <w:pPr>
        <w:numPr>
          <w:ilvl w:val="0"/>
          <w:numId w:val="1"/>
        </w:numPr>
        <w:pBdr>
          <w:top w:val="nil"/>
          <w:left w:val="nil"/>
          <w:bottom w:val="nil"/>
          <w:right w:val="nil"/>
          <w:between w:val="nil"/>
        </w:pBdr>
        <w:spacing w:after="0" w:line="240" w:lineRule="auto"/>
      </w:pPr>
      <w:r>
        <w:rPr>
          <w:color w:val="000000"/>
        </w:rPr>
        <w:t>Rope grips</w:t>
      </w:r>
    </w:p>
    <w:p w14:paraId="0000000E" w14:textId="2050EB05" w:rsidR="000D2030" w:rsidRDefault="001D1173">
      <w:pPr>
        <w:numPr>
          <w:ilvl w:val="0"/>
          <w:numId w:val="1"/>
        </w:numPr>
        <w:pBdr>
          <w:top w:val="nil"/>
          <w:left w:val="nil"/>
          <w:bottom w:val="nil"/>
          <w:right w:val="nil"/>
          <w:between w:val="nil"/>
        </w:pBdr>
        <w:spacing w:after="0" w:line="240" w:lineRule="auto"/>
      </w:pPr>
      <w:r>
        <w:rPr>
          <w:color w:val="000000"/>
        </w:rPr>
        <w:t>Turnbuckles</w:t>
      </w:r>
    </w:p>
    <w:p w14:paraId="0000000F" w14:textId="6039B73C" w:rsidR="000D2030" w:rsidRDefault="001D1173">
      <w:pPr>
        <w:numPr>
          <w:ilvl w:val="0"/>
          <w:numId w:val="1"/>
        </w:numPr>
        <w:pBdr>
          <w:top w:val="nil"/>
          <w:left w:val="nil"/>
          <w:bottom w:val="nil"/>
          <w:right w:val="nil"/>
          <w:between w:val="nil"/>
        </w:pBdr>
        <w:spacing w:after="0" w:line="240" w:lineRule="auto"/>
      </w:pPr>
      <w:r>
        <w:rPr>
          <w:color w:val="000000"/>
        </w:rPr>
        <w:t>Chain blocks</w:t>
      </w:r>
    </w:p>
    <w:p w14:paraId="00000010" w14:textId="65D101B3" w:rsidR="000D2030" w:rsidRDefault="001D1173">
      <w:pPr>
        <w:numPr>
          <w:ilvl w:val="0"/>
          <w:numId w:val="1"/>
        </w:numPr>
        <w:pBdr>
          <w:top w:val="nil"/>
          <w:left w:val="nil"/>
          <w:bottom w:val="nil"/>
          <w:right w:val="nil"/>
          <w:between w:val="nil"/>
        </w:pBdr>
        <w:spacing w:after="0" w:line="240" w:lineRule="auto"/>
      </w:pPr>
      <w:r>
        <w:rPr>
          <w:color w:val="000000"/>
        </w:rPr>
        <w:t>Sheave blocks</w:t>
      </w:r>
    </w:p>
    <w:p w14:paraId="00000011" w14:textId="5C7D1E38" w:rsidR="000D2030" w:rsidRDefault="001D1173">
      <w:pPr>
        <w:numPr>
          <w:ilvl w:val="0"/>
          <w:numId w:val="1"/>
        </w:numPr>
        <w:pBdr>
          <w:top w:val="nil"/>
          <w:left w:val="nil"/>
          <w:bottom w:val="nil"/>
          <w:right w:val="nil"/>
          <w:between w:val="nil"/>
        </w:pBdr>
        <w:spacing w:after="0" w:line="240" w:lineRule="auto"/>
      </w:pPr>
      <w:r>
        <w:rPr>
          <w:color w:val="000000"/>
        </w:rPr>
        <w:t>Spreader bars or lifting beam</w:t>
      </w:r>
    </w:p>
    <w:p w14:paraId="00000012" w14:textId="7D165A8E" w:rsidR="000D2030" w:rsidRDefault="001D1173">
      <w:pPr>
        <w:numPr>
          <w:ilvl w:val="0"/>
          <w:numId w:val="1"/>
        </w:numPr>
        <w:pBdr>
          <w:top w:val="nil"/>
          <w:left w:val="nil"/>
          <w:bottom w:val="nil"/>
          <w:right w:val="nil"/>
          <w:between w:val="nil"/>
        </w:pBdr>
        <w:spacing w:after="0" w:line="240" w:lineRule="auto"/>
      </w:pPr>
      <w:r>
        <w:rPr>
          <w:color w:val="000000"/>
        </w:rPr>
        <w:t>Levers/podgers</w:t>
      </w:r>
    </w:p>
    <w:p w14:paraId="00000013" w14:textId="6A07ED7A" w:rsidR="000D2030" w:rsidRDefault="001D1173">
      <w:pPr>
        <w:numPr>
          <w:ilvl w:val="0"/>
          <w:numId w:val="1"/>
        </w:numPr>
        <w:pBdr>
          <w:top w:val="nil"/>
          <w:left w:val="nil"/>
          <w:bottom w:val="nil"/>
          <w:right w:val="nil"/>
          <w:between w:val="nil"/>
        </w:pBdr>
        <w:spacing w:after="0" w:line="240" w:lineRule="auto"/>
      </w:pPr>
      <w:r>
        <w:rPr>
          <w:color w:val="000000"/>
        </w:rPr>
        <w:t>Skates/rollers</w:t>
      </w:r>
    </w:p>
    <w:p w14:paraId="00000014" w14:textId="029A7A52" w:rsidR="000D2030" w:rsidRDefault="001D1173">
      <w:pPr>
        <w:numPr>
          <w:ilvl w:val="0"/>
          <w:numId w:val="1"/>
        </w:numPr>
        <w:pBdr>
          <w:top w:val="nil"/>
          <w:left w:val="nil"/>
          <w:bottom w:val="nil"/>
          <w:right w:val="nil"/>
          <w:between w:val="nil"/>
        </w:pBdr>
        <w:spacing w:after="0" w:line="240" w:lineRule="auto"/>
      </w:pPr>
      <w:r>
        <w:rPr>
          <w:color w:val="000000"/>
        </w:rPr>
        <w:t>Wedges</w:t>
      </w:r>
    </w:p>
    <w:p w14:paraId="00000015" w14:textId="4406AD0B" w:rsidR="000D2030" w:rsidRDefault="001D1173">
      <w:pPr>
        <w:numPr>
          <w:ilvl w:val="0"/>
          <w:numId w:val="1"/>
        </w:numPr>
        <w:pBdr>
          <w:top w:val="nil"/>
          <w:left w:val="nil"/>
          <w:bottom w:val="nil"/>
          <w:right w:val="nil"/>
          <w:between w:val="nil"/>
        </w:pBdr>
        <w:spacing w:after="0" w:line="240" w:lineRule="auto"/>
      </w:pPr>
      <w:r>
        <w:rPr>
          <w:color w:val="000000"/>
        </w:rPr>
        <w:t>Props</w:t>
      </w:r>
    </w:p>
    <w:p w14:paraId="00000016" w14:textId="01AC0B20" w:rsidR="000D2030" w:rsidRDefault="001D1173">
      <w:pPr>
        <w:numPr>
          <w:ilvl w:val="0"/>
          <w:numId w:val="1"/>
        </w:numPr>
        <w:pBdr>
          <w:top w:val="nil"/>
          <w:left w:val="nil"/>
          <w:bottom w:val="nil"/>
          <w:right w:val="nil"/>
          <w:between w:val="nil"/>
        </w:pBdr>
        <w:spacing w:after="0" w:line="240" w:lineRule="auto"/>
      </w:pPr>
      <w:r>
        <w:rPr>
          <w:color w:val="000000"/>
        </w:rPr>
        <w:t>Powered winches</w:t>
      </w:r>
    </w:p>
    <w:p w14:paraId="00000017" w14:textId="0F54A156" w:rsidR="000D2030" w:rsidRDefault="001D1173">
      <w:pPr>
        <w:numPr>
          <w:ilvl w:val="0"/>
          <w:numId w:val="1"/>
        </w:numPr>
        <w:pBdr>
          <w:top w:val="nil"/>
          <w:left w:val="nil"/>
          <w:bottom w:val="nil"/>
          <w:right w:val="nil"/>
          <w:between w:val="nil"/>
        </w:pBdr>
        <w:spacing w:after="0" w:line="240" w:lineRule="auto"/>
      </w:pPr>
      <w:r>
        <w:rPr>
          <w:color w:val="000000"/>
        </w:rPr>
        <w:t>Snatch blocks</w:t>
      </w:r>
    </w:p>
    <w:p w14:paraId="00000018" w14:textId="611BC1A1" w:rsidR="000D2030" w:rsidRDefault="001D1173">
      <w:pPr>
        <w:numPr>
          <w:ilvl w:val="0"/>
          <w:numId w:val="1"/>
        </w:numPr>
        <w:pBdr>
          <w:top w:val="nil"/>
          <w:left w:val="nil"/>
          <w:bottom w:val="nil"/>
          <w:right w:val="nil"/>
          <w:between w:val="nil"/>
        </w:pBdr>
        <w:spacing w:after="0" w:line="240" w:lineRule="auto"/>
      </w:pPr>
      <w:r>
        <w:rPr>
          <w:color w:val="000000"/>
        </w:rPr>
        <w:t>Wire rope winches</w:t>
      </w:r>
    </w:p>
    <w:p w14:paraId="00000019" w14:textId="31F9CB86" w:rsidR="000D2030" w:rsidRDefault="001D1173">
      <w:pPr>
        <w:numPr>
          <w:ilvl w:val="0"/>
          <w:numId w:val="1"/>
        </w:numPr>
        <w:pBdr>
          <w:top w:val="nil"/>
          <w:left w:val="nil"/>
          <w:bottom w:val="nil"/>
          <w:right w:val="nil"/>
          <w:between w:val="nil"/>
        </w:pBdr>
        <w:spacing w:after="120" w:line="240" w:lineRule="auto"/>
      </w:pPr>
      <w:r>
        <w:rPr>
          <w:color w:val="000000"/>
        </w:rPr>
        <w:t xml:space="preserve">Lever pull (e.g. Come-alongs) </w:t>
      </w:r>
    </w:p>
    <w:p w14:paraId="0000001A" w14:textId="77777777" w:rsidR="000D2030" w:rsidRDefault="0094727B" w:rsidP="004721C9">
      <w:pPr>
        <w:spacing w:before="240" w:after="120" w:line="240" w:lineRule="auto"/>
        <w:rPr>
          <w:b/>
        </w:rPr>
      </w:pPr>
      <w:r>
        <w:rPr>
          <w:b/>
        </w:rPr>
        <w:t>Task: Install a Static Line</w:t>
      </w:r>
    </w:p>
    <w:p w14:paraId="0000001B" w14:textId="77777777" w:rsidR="000D2030" w:rsidRDefault="0094727B" w:rsidP="00CC54D9">
      <w:pPr>
        <w:pStyle w:val="ListParagraph"/>
        <w:numPr>
          <w:ilvl w:val="0"/>
          <w:numId w:val="3"/>
        </w:numPr>
        <w:spacing w:after="120" w:line="240" w:lineRule="auto"/>
      </w:pPr>
      <w:r>
        <w:t xml:space="preserve">A static line to install </w:t>
      </w:r>
    </w:p>
    <w:p w14:paraId="0000001C" w14:textId="77777777" w:rsidR="000D2030" w:rsidRDefault="0094727B" w:rsidP="00CC54D9">
      <w:pPr>
        <w:pStyle w:val="ListParagraph"/>
        <w:numPr>
          <w:ilvl w:val="0"/>
          <w:numId w:val="3"/>
        </w:numPr>
        <w:spacing w:after="120" w:line="240" w:lineRule="auto"/>
      </w:pPr>
      <w:r>
        <w:t>The necessary tools and equipment to install the static line</w:t>
      </w:r>
    </w:p>
    <w:p w14:paraId="0000001D" w14:textId="4EC88BD5" w:rsidR="000D2030" w:rsidRDefault="0094727B" w:rsidP="00CC54D9">
      <w:pPr>
        <w:pStyle w:val="ListParagraph"/>
        <w:numPr>
          <w:ilvl w:val="0"/>
          <w:numId w:val="3"/>
        </w:numPr>
        <w:spacing w:after="120" w:line="240" w:lineRule="auto"/>
      </w:pPr>
      <w:r>
        <w:t>Harnesses and lanyards or inertia reel</w:t>
      </w:r>
    </w:p>
    <w:p w14:paraId="0000001E" w14:textId="159392A7" w:rsidR="000D2030" w:rsidRDefault="0094727B" w:rsidP="00CC54D9">
      <w:pPr>
        <w:pStyle w:val="ListParagraph"/>
        <w:numPr>
          <w:ilvl w:val="0"/>
          <w:numId w:val="3"/>
        </w:numPr>
        <w:spacing w:after="120" w:line="240" w:lineRule="auto"/>
      </w:pPr>
      <w:r>
        <w:t>A structure to install the static line on - installed at a height of not less than four metres working height and fitted at least 2.1 metres above the working height</w:t>
      </w:r>
    </w:p>
    <w:p w14:paraId="0000001F" w14:textId="77777777" w:rsidR="000D2030" w:rsidRDefault="0094727B" w:rsidP="00CC54D9">
      <w:pPr>
        <w:pStyle w:val="ListParagraph"/>
        <w:numPr>
          <w:ilvl w:val="0"/>
          <w:numId w:val="3"/>
        </w:numPr>
        <w:spacing w:after="120" w:line="240" w:lineRule="auto"/>
      </w:pPr>
      <w:r>
        <w:t xml:space="preserve">Appropriate PPE </w:t>
      </w:r>
    </w:p>
    <w:p w14:paraId="00000020" w14:textId="77777777" w:rsidR="000D2030" w:rsidRDefault="0094727B" w:rsidP="00CC54D9">
      <w:pPr>
        <w:pStyle w:val="ListParagraph"/>
        <w:numPr>
          <w:ilvl w:val="0"/>
          <w:numId w:val="3"/>
        </w:numPr>
        <w:spacing w:after="120" w:line="240" w:lineRule="auto"/>
      </w:pPr>
      <w:r>
        <w:t xml:space="preserve">Appropriate hazard controls </w:t>
      </w:r>
    </w:p>
    <w:p w14:paraId="6C671D70" w14:textId="77777777" w:rsidR="00CC54D9" w:rsidRDefault="00CC54D9" w:rsidP="004721C9">
      <w:pPr>
        <w:spacing w:before="240" w:after="120" w:line="240" w:lineRule="auto"/>
        <w:rPr>
          <w:b/>
        </w:rPr>
      </w:pPr>
    </w:p>
    <w:p w14:paraId="00000022" w14:textId="21A25A18" w:rsidR="000D2030" w:rsidRDefault="0094727B" w:rsidP="004721C9">
      <w:pPr>
        <w:spacing w:before="240" w:after="120" w:line="240" w:lineRule="auto"/>
        <w:rPr>
          <w:b/>
        </w:rPr>
      </w:pPr>
      <w:r>
        <w:rPr>
          <w:b/>
        </w:rPr>
        <w:lastRenderedPageBreak/>
        <w:t>Task: Install and Remove a CCLP</w:t>
      </w:r>
    </w:p>
    <w:p w14:paraId="00000023" w14:textId="77777777" w:rsidR="000D2030" w:rsidRDefault="0094727B" w:rsidP="00CC54D9">
      <w:pPr>
        <w:pStyle w:val="ListParagraph"/>
        <w:numPr>
          <w:ilvl w:val="0"/>
          <w:numId w:val="3"/>
        </w:numPr>
        <w:spacing w:after="120" w:line="240" w:lineRule="auto"/>
      </w:pPr>
      <w:r>
        <w:t>A CCLP</w:t>
      </w:r>
    </w:p>
    <w:p w14:paraId="00000024" w14:textId="77777777" w:rsidR="000D2030" w:rsidRDefault="0094727B" w:rsidP="00CC54D9">
      <w:pPr>
        <w:pStyle w:val="ListParagraph"/>
        <w:numPr>
          <w:ilvl w:val="0"/>
          <w:numId w:val="3"/>
        </w:numPr>
        <w:spacing w:after="120" w:line="240" w:lineRule="auto"/>
      </w:pPr>
      <w:r>
        <w:t>The necessary tools and equipment to install the CCLP</w:t>
      </w:r>
    </w:p>
    <w:p w14:paraId="00000025" w14:textId="77777777" w:rsidR="000D2030" w:rsidRDefault="0094727B" w:rsidP="00CC54D9">
      <w:pPr>
        <w:pStyle w:val="ListParagraph"/>
        <w:numPr>
          <w:ilvl w:val="0"/>
          <w:numId w:val="3"/>
        </w:numPr>
        <w:spacing w:after="120" w:line="240" w:lineRule="auto"/>
      </w:pPr>
      <w:r>
        <w:t>A structure to install the CCLP on 4m above ground level</w:t>
      </w:r>
    </w:p>
    <w:p w14:paraId="00000026" w14:textId="596DBE73" w:rsidR="000D2030" w:rsidRDefault="0094727B" w:rsidP="00CC54D9">
      <w:pPr>
        <w:pStyle w:val="ListParagraph"/>
        <w:numPr>
          <w:ilvl w:val="0"/>
          <w:numId w:val="3"/>
        </w:numPr>
        <w:spacing w:after="120" w:line="240" w:lineRule="auto"/>
      </w:pPr>
      <w:bookmarkStart w:id="0" w:name="_gjdgxs" w:colFirst="0" w:colLast="0"/>
      <w:bookmarkEnd w:id="0"/>
      <w:r>
        <w:t>A means of lifting and positioning the CCLP, and the associated slinging equipment (if a crane is used, a crane operator must also be provided)</w:t>
      </w:r>
    </w:p>
    <w:p w14:paraId="00000027" w14:textId="2FDC26CF" w:rsidR="000D2030" w:rsidRDefault="0094727B" w:rsidP="00CC54D9">
      <w:pPr>
        <w:pStyle w:val="ListParagraph"/>
        <w:numPr>
          <w:ilvl w:val="0"/>
          <w:numId w:val="3"/>
        </w:numPr>
        <w:spacing w:after="120" w:line="240" w:lineRule="auto"/>
      </w:pPr>
      <w:r>
        <w:t>A means of working at heights to install and remove the CCLP</w:t>
      </w:r>
      <w:r w:rsidR="001D1173">
        <w:t>,</w:t>
      </w:r>
      <w:r>
        <w:t xml:space="preserve"> and fall arrest equipment</w:t>
      </w:r>
      <w:r w:rsidR="001D1173">
        <w:t xml:space="preserve"> (if necessary)</w:t>
      </w:r>
    </w:p>
    <w:p w14:paraId="00000028" w14:textId="77777777" w:rsidR="000D2030" w:rsidRDefault="0094727B" w:rsidP="00CC54D9">
      <w:pPr>
        <w:pStyle w:val="ListParagraph"/>
        <w:numPr>
          <w:ilvl w:val="0"/>
          <w:numId w:val="3"/>
        </w:numPr>
        <w:spacing w:after="120" w:line="240" w:lineRule="auto"/>
      </w:pPr>
      <w:r>
        <w:t xml:space="preserve">Appropriate PPE </w:t>
      </w:r>
    </w:p>
    <w:p w14:paraId="00000029" w14:textId="77777777" w:rsidR="000D2030" w:rsidRDefault="0094727B" w:rsidP="00CC54D9">
      <w:pPr>
        <w:pStyle w:val="ListParagraph"/>
        <w:numPr>
          <w:ilvl w:val="0"/>
          <w:numId w:val="3"/>
        </w:numPr>
        <w:spacing w:after="120" w:line="240" w:lineRule="auto"/>
      </w:pPr>
      <w:r>
        <w:t>Appropriate hazard controls</w:t>
      </w:r>
    </w:p>
    <w:p w14:paraId="0000002A" w14:textId="77777777" w:rsidR="000D2030" w:rsidRDefault="0094727B" w:rsidP="004721C9">
      <w:pPr>
        <w:spacing w:before="240" w:after="120" w:line="240" w:lineRule="auto"/>
        <w:rPr>
          <w:b/>
        </w:rPr>
      </w:pPr>
      <w:r>
        <w:rPr>
          <w:b/>
        </w:rPr>
        <w:t>Task: Install and Remove a Safety Net</w:t>
      </w:r>
    </w:p>
    <w:p w14:paraId="0000002B" w14:textId="77777777" w:rsidR="000D2030" w:rsidRDefault="0094727B" w:rsidP="00CC54D9">
      <w:pPr>
        <w:pStyle w:val="ListParagraph"/>
        <w:numPr>
          <w:ilvl w:val="0"/>
          <w:numId w:val="3"/>
        </w:numPr>
        <w:spacing w:after="120" w:line="240" w:lineRule="auto"/>
      </w:pPr>
      <w:r>
        <w:t xml:space="preserve">A safety net (minimum dimensions 3m x 4m) </w:t>
      </w:r>
    </w:p>
    <w:p w14:paraId="0000002C" w14:textId="77777777" w:rsidR="000D2030" w:rsidRDefault="0094727B" w:rsidP="00CC54D9">
      <w:pPr>
        <w:pStyle w:val="ListParagraph"/>
        <w:numPr>
          <w:ilvl w:val="0"/>
          <w:numId w:val="3"/>
        </w:numPr>
        <w:spacing w:after="120" w:line="240" w:lineRule="auto"/>
      </w:pPr>
      <w:r>
        <w:t>The necessary tools and equipment to install the safety net</w:t>
      </w:r>
    </w:p>
    <w:p w14:paraId="0000002D" w14:textId="62301AF1" w:rsidR="000D2030" w:rsidRDefault="0094727B" w:rsidP="00CC54D9">
      <w:pPr>
        <w:pStyle w:val="ListParagraph"/>
        <w:numPr>
          <w:ilvl w:val="0"/>
          <w:numId w:val="3"/>
        </w:numPr>
        <w:spacing w:after="120" w:line="240" w:lineRule="auto"/>
      </w:pPr>
      <w:r>
        <w:t>A structure to install and remove safety net on, at a minimum of 4m above the ground</w:t>
      </w:r>
    </w:p>
    <w:p w14:paraId="0000002E" w14:textId="221875CF" w:rsidR="000D2030" w:rsidRDefault="0094727B" w:rsidP="00CC54D9">
      <w:pPr>
        <w:pStyle w:val="ListParagraph"/>
        <w:numPr>
          <w:ilvl w:val="0"/>
          <w:numId w:val="3"/>
        </w:numPr>
        <w:spacing w:after="120" w:line="240" w:lineRule="auto"/>
      </w:pPr>
      <w:r>
        <w:t>A means of working at heights to install and remove the safety net, and fall arrest equipment</w:t>
      </w:r>
      <w:r w:rsidR="001D1173">
        <w:t xml:space="preserve"> (if necessary)</w:t>
      </w:r>
    </w:p>
    <w:p w14:paraId="0000002F" w14:textId="77777777" w:rsidR="000D2030" w:rsidRDefault="0094727B" w:rsidP="00CC54D9">
      <w:pPr>
        <w:pStyle w:val="ListParagraph"/>
        <w:numPr>
          <w:ilvl w:val="0"/>
          <w:numId w:val="3"/>
        </w:numPr>
        <w:spacing w:after="120" w:line="240" w:lineRule="auto"/>
      </w:pPr>
      <w:r>
        <w:t xml:space="preserve">Appropriate PPE </w:t>
      </w:r>
    </w:p>
    <w:p w14:paraId="00000030" w14:textId="77777777" w:rsidR="000D2030" w:rsidRDefault="0094727B" w:rsidP="00CC54D9">
      <w:pPr>
        <w:pStyle w:val="ListParagraph"/>
        <w:numPr>
          <w:ilvl w:val="0"/>
          <w:numId w:val="3"/>
        </w:numPr>
        <w:spacing w:after="120" w:line="240" w:lineRule="auto"/>
      </w:pPr>
      <w:r>
        <w:t xml:space="preserve">Appropriate hazard controls </w:t>
      </w:r>
    </w:p>
    <w:p w14:paraId="00000031" w14:textId="77777777" w:rsidR="000D2030" w:rsidRDefault="0094727B" w:rsidP="004721C9">
      <w:pPr>
        <w:spacing w:before="240" w:after="120" w:line="240" w:lineRule="auto"/>
        <w:rPr>
          <w:b/>
        </w:rPr>
      </w:pPr>
      <w:r>
        <w:rPr>
          <w:b/>
        </w:rPr>
        <w:t>Task: Install and Remove a Formwork Shutter or Perimeter Safety Screen</w:t>
      </w:r>
    </w:p>
    <w:p w14:paraId="00000032" w14:textId="64509043" w:rsidR="000D2030" w:rsidRDefault="0094727B" w:rsidP="00CC54D9">
      <w:pPr>
        <w:pStyle w:val="ListParagraph"/>
        <w:numPr>
          <w:ilvl w:val="0"/>
          <w:numId w:val="3"/>
        </w:numPr>
        <w:spacing w:after="120" w:line="240" w:lineRule="auto"/>
      </w:pPr>
      <w:r>
        <w:t xml:space="preserve">A formwork shutter or perimeter screen (not less than four metres high and two metres wide) </w:t>
      </w:r>
    </w:p>
    <w:p w14:paraId="00000033" w14:textId="77777777" w:rsidR="000D2030" w:rsidRDefault="0094727B" w:rsidP="00CC54D9">
      <w:pPr>
        <w:pStyle w:val="ListParagraph"/>
        <w:numPr>
          <w:ilvl w:val="0"/>
          <w:numId w:val="3"/>
        </w:numPr>
        <w:spacing w:after="120" w:line="240" w:lineRule="auto"/>
      </w:pPr>
      <w:r>
        <w:t>The necessary tools and equipment to install the formwork shutter or perimeter screen</w:t>
      </w:r>
    </w:p>
    <w:p w14:paraId="00000034" w14:textId="77777777" w:rsidR="000D2030" w:rsidRDefault="0094727B" w:rsidP="00CC54D9">
      <w:pPr>
        <w:pStyle w:val="ListParagraph"/>
        <w:numPr>
          <w:ilvl w:val="0"/>
          <w:numId w:val="3"/>
        </w:numPr>
        <w:spacing w:after="120" w:line="240" w:lineRule="auto"/>
      </w:pPr>
      <w:r>
        <w:t>A structure to install and remove the formwork shutter or perimeter screen on, with the top of the screen no less than five metres above the ground</w:t>
      </w:r>
    </w:p>
    <w:p w14:paraId="417C28AA" w14:textId="34BFFB11" w:rsidR="001D1173" w:rsidRPr="000142F4" w:rsidRDefault="001D1173" w:rsidP="00CC54D9">
      <w:pPr>
        <w:pStyle w:val="ListParagraph"/>
        <w:numPr>
          <w:ilvl w:val="0"/>
          <w:numId w:val="3"/>
        </w:numPr>
        <w:spacing w:after="120" w:line="240" w:lineRule="auto"/>
      </w:pPr>
      <w:r>
        <w:t>A means of lifting and positioning the</w:t>
      </w:r>
      <w:r w:rsidRPr="000142F4">
        <w:t xml:space="preserve"> shutter / screen </w:t>
      </w:r>
      <w:r>
        <w:t>and the associated slinging equipment (if a crane is used, a crane operator must also be provided)</w:t>
      </w:r>
    </w:p>
    <w:p w14:paraId="00000035" w14:textId="77777777" w:rsidR="000D2030" w:rsidRDefault="0094727B" w:rsidP="00CC54D9">
      <w:pPr>
        <w:pStyle w:val="ListParagraph"/>
        <w:numPr>
          <w:ilvl w:val="0"/>
          <w:numId w:val="3"/>
        </w:numPr>
        <w:spacing w:after="120" w:line="240" w:lineRule="auto"/>
      </w:pPr>
      <w:r>
        <w:t xml:space="preserve">Appropriate PPE, including fall arrest equipment </w:t>
      </w:r>
    </w:p>
    <w:p w14:paraId="00000036" w14:textId="77777777" w:rsidR="000D2030" w:rsidRDefault="0094727B" w:rsidP="00CC54D9">
      <w:pPr>
        <w:pStyle w:val="ListParagraph"/>
        <w:numPr>
          <w:ilvl w:val="0"/>
          <w:numId w:val="3"/>
        </w:numPr>
        <w:spacing w:after="120" w:line="240" w:lineRule="auto"/>
      </w:pPr>
      <w:r>
        <w:t>Appropriate hazard controls</w:t>
      </w:r>
    </w:p>
    <w:p w14:paraId="00000038" w14:textId="77777777" w:rsidR="000D2030" w:rsidRDefault="0094727B" w:rsidP="004721C9">
      <w:pPr>
        <w:spacing w:before="240" w:after="120" w:line="240" w:lineRule="auto"/>
        <w:rPr>
          <w:b/>
        </w:rPr>
      </w:pPr>
      <w:r>
        <w:rPr>
          <w:b/>
        </w:rPr>
        <w:t>Task: Erect a Structural Steel Portal Frame</w:t>
      </w:r>
    </w:p>
    <w:p w14:paraId="00000039" w14:textId="77777777" w:rsidR="000D2030" w:rsidRDefault="0094727B" w:rsidP="003200CC">
      <w:pPr>
        <w:pStyle w:val="ListParagraph"/>
        <w:numPr>
          <w:ilvl w:val="0"/>
          <w:numId w:val="3"/>
        </w:numPr>
        <w:spacing w:after="120" w:line="240" w:lineRule="auto"/>
      </w:pPr>
      <w:r>
        <w:t xml:space="preserve">The necessary components, tools and equipment to erect a structural steel portal frame meeting the following requirements </w:t>
      </w:r>
    </w:p>
    <w:p w14:paraId="0000003A" w14:textId="77777777" w:rsidR="000D2030" w:rsidRDefault="0094727B" w:rsidP="003200CC">
      <w:pPr>
        <w:numPr>
          <w:ilvl w:val="1"/>
          <w:numId w:val="3"/>
        </w:numPr>
        <w:pBdr>
          <w:top w:val="nil"/>
          <w:left w:val="nil"/>
          <w:bottom w:val="nil"/>
          <w:right w:val="nil"/>
          <w:between w:val="nil"/>
        </w:pBdr>
        <w:spacing w:after="0" w:line="240" w:lineRule="auto"/>
      </w:pPr>
      <w:r>
        <w:rPr>
          <w:color w:val="000000"/>
        </w:rPr>
        <w:t>At least 2 columns and 3 beams providing it is fixed to a structure, OR</w:t>
      </w:r>
    </w:p>
    <w:p w14:paraId="0000003B" w14:textId="77777777" w:rsidR="000D2030" w:rsidRDefault="0094727B" w:rsidP="003200CC">
      <w:pPr>
        <w:numPr>
          <w:ilvl w:val="1"/>
          <w:numId w:val="3"/>
        </w:numPr>
        <w:pBdr>
          <w:top w:val="nil"/>
          <w:left w:val="nil"/>
          <w:bottom w:val="nil"/>
          <w:right w:val="nil"/>
          <w:between w:val="nil"/>
        </w:pBdr>
        <w:spacing w:after="0" w:line="240" w:lineRule="auto"/>
      </w:pPr>
      <w:r>
        <w:rPr>
          <w:color w:val="000000"/>
        </w:rPr>
        <w:t>At least 4 columns and 4 beams if the structure is to be freestanding</w:t>
      </w:r>
    </w:p>
    <w:p w14:paraId="0000003C" w14:textId="77777777" w:rsidR="000D2030" w:rsidRDefault="0094727B" w:rsidP="003200CC">
      <w:pPr>
        <w:numPr>
          <w:ilvl w:val="1"/>
          <w:numId w:val="3"/>
        </w:numPr>
        <w:pBdr>
          <w:top w:val="nil"/>
          <w:left w:val="nil"/>
          <w:bottom w:val="nil"/>
          <w:right w:val="nil"/>
          <w:between w:val="nil"/>
        </w:pBdr>
        <w:spacing w:after="0" w:line="240" w:lineRule="auto"/>
      </w:pPr>
      <w:r>
        <w:rPr>
          <w:color w:val="000000"/>
        </w:rPr>
        <w:t>At least two girts and two purlins</w:t>
      </w:r>
    </w:p>
    <w:p w14:paraId="0000003D" w14:textId="77777777" w:rsidR="000D2030" w:rsidRDefault="0094727B" w:rsidP="003200CC">
      <w:pPr>
        <w:numPr>
          <w:ilvl w:val="1"/>
          <w:numId w:val="3"/>
        </w:numPr>
        <w:pBdr>
          <w:top w:val="nil"/>
          <w:left w:val="nil"/>
          <w:bottom w:val="nil"/>
          <w:right w:val="nil"/>
          <w:between w:val="nil"/>
        </w:pBdr>
        <w:spacing w:after="120" w:line="240" w:lineRule="auto"/>
      </w:pPr>
      <w:r>
        <w:rPr>
          <w:color w:val="000000"/>
        </w:rPr>
        <w:t>Adequate bracing</w:t>
      </w:r>
    </w:p>
    <w:p w14:paraId="0000003E" w14:textId="77777777" w:rsidR="000D2030" w:rsidRDefault="0094727B" w:rsidP="003200CC">
      <w:pPr>
        <w:pStyle w:val="ListParagraph"/>
        <w:numPr>
          <w:ilvl w:val="0"/>
          <w:numId w:val="3"/>
        </w:numPr>
        <w:spacing w:after="120" w:line="240" w:lineRule="auto"/>
      </w:pPr>
      <w:r>
        <w:t>A means of lifting and positioning the steel, and the associated slinging equipment (if a crane is used, a crane operator must also be provided)</w:t>
      </w:r>
    </w:p>
    <w:p w14:paraId="0000003F" w14:textId="77777777" w:rsidR="000D2030" w:rsidRDefault="0094727B" w:rsidP="003200CC">
      <w:pPr>
        <w:pStyle w:val="ListParagraph"/>
        <w:numPr>
          <w:ilvl w:val="0"/>
          <w:numId w:val="3"/>
        </w:numPr>
        <w:spacing w:after="120" w:line="240" w:lineRule="auto"/>
      </w:pPr>
      <w:r>
        <w:t>Inertia reel</w:t>
      </w:r>
    </w:p>
    <w:p w14:paraId="00000040" w14:textId="77777777" w:rsidR="000D2030" w:rsidRDefault="0094727B" w:rsidP="003200CC">
      <w:pPr>
        <w:pStyle w:val="ListParagraph"/>
        <w:numPr>
          <w:ilvl w:val="0"/>
          <w:numId w:val="3"/>
        </w:numPr>
        <w:spacing w:after="120" w:line="240" w:lineRule="auto"/>
      </w:pPr>
      <w:r>
        <w:t>A means of working at heights to bolt structure together, and fall arrest equipment</w:t>
      </w:r>
    </w:p>
    <w:p w14:paraId="00000041" w14:textId="77777777" w:rsidR="000D2030" w:rsidRDefault="0094727B" w:rsidP="003200CC">
      <w:pPr>
        <w:pStyle w:val="ListParagraph"/>
        <w:numPr>
          <w:ilvl w:val="0"/>
          <w:numId w:val="3"/>
        </w:numPr>
        <w:spacing w:after="120" w:line="240" w:lineRule="auto"/>
      </w:pPr>
      <w:r>
        <w:t xml:space="preserve">Appropriate PPE </w:t>
      </w:r>
    </w:p>
    <w:p w14:paraId="00000042" w14:textId="77777777" w:rsidR="000D2030" w:rsidRDefault="0094727B" w:rsidP="003200CC">
      <w:pPr>
        <w:pStyle w:val="ListParagraph"/>
        <w:numPr>
          <w:ilvl w:val="0"/>
          <w:numId w:val="3"/>
        </w:numPr>
        <w:spacing w:after="120" w:line="240" w:lineRule="auto"/>
      </w:pPr>
      <w:r>
        <w:t>Appropriate hazard controls</w:t>
      </w:r>
    </w:p>
    <w:p w14:paraId="00000043" w14:textId="77777777" w:rsidR="000D2030" w:rsidRDefault="0094727B" w:rsidP="003200CC">
      <w:pPr>
        <w:pStyle w:val="ListParagraph"/>
        <w:numPr>
          <w:ilvl w:val="0"/>
          <w:numId w:val="3"/>
        </w:numPr>
        <w:spacing w:after="120" w:line="240" w:lineRule="auto"/>
      </w:pPr>
      <w:r>
        <w:t>A drawing/plan to be provided and approved by KG Training BEFORE a booking can be confirmed, and also to be provided during the course</w:t>
      </w:r>
    </w:p>
    <w:p w14:paraId="00000044" w14:textId="2B3F1A34" w:rsidR="000D2030" w:rsidRDefault="0094727B" w:rsidP="004721C9">
      <w:pPr>
        <w:spacing w:before="240" w:after="120" w:line="240" w:lineRule="auto"/>
        <w:rPr>
          <w:b/>
        </w:rPr>
      </w:pPr>
      <w:r>
        <w:rPr>
          <w:b/>
        </w:rPr>
        <w:t>Task: Install and Remove Precast Concrete Panels</w:t>
      </w:r>
    </w:p>
    <w:p w14:paraId="00000045" w14:textId="77777777" w:rsidR="000D2030" w:rsidRDefault="0094727B" w:rsidP="003200CC">
      <w:pPr>
        <w:pStyle w:val="ListParagraph"/>
        <w:numPr>
          <w:ilvl w:val="0"/>
          <w:numId w:val="2"/>
        </w:numPr>
        <w:spacing w:after="120" w:line="240" w:lineRule="auto"/>
      </w:pPr>
      <w:r>
        <w:t>Panel specifications -</w:t>
      </w:r>
    </w:p>
    <w:p w14:paraId="00000046" w14:textId="01BB5813" w:rsidR="000D2030" w:rsidRDefault="0094727B" w:rsidP="003200CC">
      <w:pPr>
        <w:numPr>
          <w:ilvl w:val="1"/>
          <w:numId w:val="2"/>
        </w:numPr>
        <w:pBdr>
          <w:top w:val="nil"/>
          <w:left w:val="nil"/>
          <w:bottom w:val="nil"/>
          <w:right w:val="nil"/>
          <w:between w:val="nil"/>
        </w:pBdr>
        <w:spacing w:after="0" w:line="240" w:lineRule="auto"/>
      </w:pPr>
      <w:r>
        <w:rPr>
          <w:color w:val="000000"/>
        </w:rPr>
        <w:t>Panel one: not less than four metres high, not less than two metres wide, and not less than one and a half tonnes in weight</w:t>
      </w:r>
    </w:p>
    <w:p w14:paraId="00000047" w14:textId="77777777" w:rsidR="000D2030" w:rsidRDefault="0094727B" w:rsidP="003200CC">
      <w:pPr>
        <w:numPr>
          <w:ilvl w:val="1"/>
          <w:numId w:val="2"/>
        </w:numPr>
        <w:pBdr>
          <w:top w:val="nil"/>
          <w:left w:val="nil"/>
          <w:bottom w:val="nil"/>
          <w:right w:val="nil"/>
          <w:between w:val="nil"/>
        </w:pBdr>
        <w:spacing w:after="0" w:line="240" w:lineRule="auto"/>
      </w:pPr>
      <w:r>
        <w:rPr>
          <w:color w:val="000000"/>
        </w:rPr>
        <w:lastRenderedPageBreak/>
        <w:t>Panel two: not less than four metres high, not less than two metres wide, and not less than one and a half tonnes in weight</w:t>
      </w:r>
    </w:p>
    <w:p w14:paraId="00000048" w14:textId="77777777" w:rsidR="000D2030" w:rsidRDefault="0094727B" w:rsidP="003200CC">
      <w:pPr>
        <w:numPr>
          <w:ilvl w:val="1"/>
          <w:numId w:val="2"/>
        </w:numPr>
        <w:pBdr>
          <w:top w:val="nil"/>
          <w:left w:val="nil"/>
          <w:bottom w:val="nil"/>
          <w:right w:val="nil"/>
          <w:between w:val="nil"/>
        </w:pBdr>
        <w:spacing w:after="0" w:line="240" w:lineRule="auto"/>
      </w:pPr>
      <w:r>
        <w:rPr>
          <w:color w:val="000000"/>
        </w:rPr>
        <w:t>Panel three: not less than four metres high, not less than two metres wide, and not less than one and a half tonnes in weight. This panel must have an opening not less than the size of a door in the panel. A strong back must be available for this task</w:t>
      </w:r>
    </w:p>
    <w:p w14:paraId="00000049" w14:textId="0F3C7C75" w:rsidR="000D2030" w:rsidRDefault="0094727B" w:rsidP="003200CC">
      <w:pPr>
        <w:numPr>
          <w:ilvl w:val="1"/>
          <w:numId w:val="2"/>
        </w:numPr>
        <w:pBdr>
          <w:top w:val="nil"/>
          <w:left w:val="nil"/>
          <w:bottom w:val="nil"/>
          <w:right w:val="nil"/>
          <w:between w:val="nil"/>
        </w:pBdr>
        <w:spacing w:after="0" w:line="240" w:lineRule="auto"/>
      </w:pPr>
      <w:r>
        <w:rPr>
          <w:color w:val="000000"/>
        </w:rPr>
        <w:t>The panels may be constructed from any materials that will allow the required weights to be achieved within the sizes allowed</w:t>
      </w:r>
    </w:p>
    <w:p w14:paraId="0000004A" w14:textId="77777777" w:rsidR="000D2030" w:rsidRDefault="0094727B" w:rsidP="003200CC">
      <w:pPr>
        <w:numPr>
          <w:ilvl w:val="1"/>
          <w:numId w:val="2"/>
        </w:numPr>
        <w:pBdr>
          <w:top w:val="nil"/>
          <w:left w:val="nil"/>
          <w:bottom w:val="nil"/>
          <w:right w:val="nil"/>
          <w:between w:val="nil"/>
        </w:pBdr>
        <w:spacing w:after="0" w:line="240" w:lineRule="auto"/>
      </w:pPr>
      <w:r>
        <w:rPr>
          <w:color w:val="000000"/>
        </w:rPr>
        <w:t>All panels with appropriate lifting points</w:t>
      </w:r>
    </w:p>
    <w:p w14:paraId="0000004B" w14:textId="616C350F" w:rsidR="000D2030" w:rsidRDefault="0094727B" w:rsidP="003200CC">
      <w:pPr>
        <w:numPr>
          <w:ilvl w:val="1"/>
          <w:numId w:val="2"/>
        </w:numPr>
        <w:pBdr>
          <w:top w:val="nil"/>
          <w:left w:val="nil"/>
          <w:bottom w:val="nil"/>
          <w:right w:val="nil"/>
          <w:between w:val="nil"/>
        </w:pBdr>
        <w:spacing w:after="0" w:line="240" w:lineRule="auto"/>
      </w:pPr>
      <w:r>
        <w:rPr>
          <w:color w:val="000000"/>
        </w:rPr>
        <w:t>At least one panel must be erected at a 90 degree angle</w:t>
      </w:r>
    </w:p>
    <w:p w14:paraId="0000004C" w14:textId="1E7F5F96" w:rsidR="000D2030" w:rsidRDefault="0094727B" w:rsidP="003200CC">
      <w:pPr>
        <w:numPr>
          <w:ilvl w:val="1"/>
          <w:numId w:val="2"/>
        </w:numPr>
        <w:pBdr>
          <w:top w:val="nil"/>
          <w:left w:val="nil"/>
          <w:bottom w:val="nil"/>
          <w:right w:val="nil"/>
          <w:between w:val="nil"/>
        </w:pBdr>
        <w:spacing w:after="120" w:line="240" w:lineRule="auto"/>
      </w:pPr>
      <w:r>
        <w:rPr>
          <w:color w:val="000000"/>
        </w:rPr>
        <w:t>Note that this is NOT a tilt-up task i.e. face lifters are NOT to be used</w:t>
      </w:r>
    </w:p>
    <w:p w14:paraId="0000004D" w14:textId="77777777" w:rsidR="000D2030" w:rsidRDefault="0094727B" w:rsidP="003200CC">
      <w:pPr>
        <w:pStyle w:val="ListParagraph"/>
        <w:numPr>
          <w:ilvl w:val="0"/>
          <w:numId w:val="2"/>
        </w:numPr>
        <w:spacing w:after="120" w:line="240" w:lineRule="auto"/>
      </w:pPr>
      <w:r>
        <w:t>The necessary tools and equipment to install the panels</w:t>
      </w:r>
    </w:p>
    <w:p w14:paraId="0000004E" w14:textId="7BCFDA5E" w:rsidR="000D2030" w:rsidRDefault="0094727B" w:rsidP="003200CC">
      <w:pPr>
        <w:pStyle w:val="ListParagraph"/>
        <w:numPr>
          <w:ilvl w:val="0"/>
          <w:numId w:val="2"/>
        </w:numPr>
        <w:spacing w:after="120" w:line="240" w:lineRule="auto"/>
      </w:pPr>
      <w:r>
        <w:t>A means of lifting and positioning the panels and the associated slinging equipment (if a crane is used, a crane operator must also be provided)</w:t>
      </w:r>
    </w:p>
    <w:p w14:paraId="0000004F" w14:textId="77777777" w:rsidR="000D2030" w:rsidRDefault="0094727B" w:rsidP="003200CC">
      <w:pPr>
        <w:pStyle w:val="ListParagraph"/>
        <w:numPr>
          <w:ilvl w:val="0"/>
          <w:numId w:val="2"/>
        </w:numPr>
        <w:spacing w:after="120" w:line="240" w:lineRule="auto"/>
      </w:pPr>
      <w:r>
        <w:t>A means of working at heights to install and remove panels, and fall arrest equipment</w:t>
      </w:r>
    </w:p>
    <w:p w14:paraId="00000050" w14:textId="77777777" w:rsidR="000D2030" w:rsidRDefault="0094727B" w:rsidP="003200CC">
      <w:pPr>
        <w:pStyle w:val="ListParagraph"/>
        <w:numPr>
          <w:ilvl w:val="0"/>
          <w:numId w:val="2"/>
        </w:numPr>
        <w:spacing w:after="120" w:line="240" w:lineRule="auto"/>
      </w:pPr>
      <w:r>
        <w:t xml:space="preserve">Appropriate PPE </w:t>
      </w:r>
    </w:p>
    <w:p w14:paraId="00000051" w14:textId="77777777" w:rsidR="000D2030" w:rsidRDefault="0094727B" w:rsidP="003200CC">
      <w:pPr>
        <w:pStyle w:val="ListParagraph"/>
        <w:numPr>
          <w:ilvl w:val="0"/>
          <w:numId w:val="2"/>
        </w:numPr>
        <w:spacing w:after="120" w:line="240" w:lineRule="auto"/>
      </w:pPr>
      <w:r>
        <w:t>Appropriate hazard controls</w:t>
      </w:r>
    </w:p>
    <w:p w14:paraId="00000052" w14:textId="77777777" w:rsidR="000D2030" w:rsidRDefault="0094727B" w:rsidP="004721C9">
      <w:pPr>
        <w:spacing w:before="240" w:after="120" w:line="240" w:lineRule="auto"/>
        <w:rPr>
          <w:b/>
        </w:rPr>
      </w:pPr>
      <w:r>
        <w:rPr>
          <w:b/>
        </w:rPr>
        <w:t>Task: Set Up and Operate a Winch to Move a Load</w:t>
      </w:r>
    </w:p>
    <w:p w14:paraId="00000053" w14:textId="77777777" w:rsidR="000D2030" w:rsidRDefault="0094727B" w:rsidP="003200CC">
      <w:pPr>
        <w:pStyle w:val="ListParagraph"/>
        <w:numPr>
          <w:ilvl w:val="0"/>
          <w:numId w:val="8"/>
        </w:numPr>
        <w:spacing w:after="120" w:line="240" w:lineRule="auto"/>
      </w:pPr>
      <w:r>
        <w:t>A winch</w:t>
      </w:r>
    </w:p>
    <w:p w14:paraId="00000054" w14:textId="77777777" w:rsidR="000D2030" w:rsidRDefault="0094727B" w:rsidP="003200CC">
      <w:pPr>
        <w:pStyle w:val="ListParagraph"/>
        <w:numPr>
          <w:ilvl w:val="0"/>
          <w:numId w:val="8"/>
        </w:numPr>
        <w:spacing w:after="120" w:line="240" w:lineRule="auto"/>
      </w:pPr>
      <w:r>
        <w:t>A load of minimum one tonne and the associated slinging equipment</w:t>
      </w:r>
    </w:p>
    <w:p w14:paraId="00000055" w14:textId="77777777" w:rsidR="000D2030" w:rsidRDefault="0094727B" w:rsidP="003200CC">
      <w:pPr>
        <w:pStyle w:val="ListParagraph"/>
        <w:numPr>
          <w:ilvl w:val="0"/>
          <w:numId w:val="8"/>
        </w:numPr>
        <w:spacing w:after="120" w:line="240" w:lineRule="auto"/>
      </w:pPr>
      <w:r>
        <w:t>The necessary tools and equipment to set up the winch with a minimum of a two on one (three part) purchase and a diversion sheave/block; and to allow the load to be moved either vertically or horizontally</w:t>
      </w:r>
    </w:p>
    <w:p w14:paraId="00000056" w14:textId="77777777" w:rsidR="000D2030" w:rsidRDefault="0094727B" w:rsidP="003200CC">
      <w:pPr>
        <w:pStyle w:val="ListParagraph"/>
        <w:numPr>
          <w:ilvl w:val="0"/>
          <w:numId w:val="8"/>
        </w:numPr>
        <w:spacing w:after="120" w:line="240" w:lineRule="auto"/>
      </w:pPr>
      <w:r>
        <w:t>A means of working at heights to set up a purchase, and fall arrest equipment (if necessary)</w:t>
      </w:r>
    </w:p>
    <w:p w14:paraId="00000057" w14:textId="77777777" w:rsidR="000D2030" w:rsidRDefault="0094727B" w:rsidP="003200CC">
      <w:pPr>
        <w:pStyle w:val="ListParagraph"/>
        <w:numPr>
          <w:ilvl w:val="0"/>
          <w:numId w:val="8"/>
        </w:numPr>
        <w:spacing w:after="120" w:line="240" w:lineRule="auto"/>
      </w:pPr>
      <w:r>
        <w:t xml:space="preserve">Appropriate PPE </w:t>
      </w:r>
    </w:p>
    <w:p w14:paraId="00000058" w14:textId="77777777" w:rsidR="000D2030" w:rsidRDefault="0094727B" w:rsidP="003200CC">
      <w:pPr>
        <w:pStyle w:val="ListParagraph"/>
        <w:numPr>
          <w:ilvl w:val="0"/>
          <w:numId w:val="8"/>
        </w:numPr>
        <w:spacing w:after="120" w:line="240" w:lineRule="auto"/>
      </w:pPr>
      <w:r>
        <w:t>Appropriate hazard controls</w:t>
      </w:r>
    </w:p>
    <w:p w14:paraId="00000059" w14:textId="77777777" w:rsidR="000D2030" w:rsidRDefault="0094727B" w:rsidP="004721C9">
      <w:pPr>
        <w:spacing w:before="240" w:after="120" w:line="240" w:lineRule="auto"/>
        <w:rPr>
          <w:b/>
        </w:rPr>
      </w:pPr>
      <w:r>
        <w:rPr>
          <w:b/>
        </w:rPr>
        <w:t>Task: Install and Remove a Materials Hoist or Mast Climber</w:t>
      </w:r>
    </w:p>
    <w:p w14:paraId="0000005A" w14:textId="77777777" w:rsidR="000D2030" w:rsidRDefault="0094727B" w:rsidP="003200CC">
      <w:pPr>
        <w:pStyle w:val="ListParagraph"/>
        <w:numPr>
          <w:ilvl w:val="0"/>
          <w:numId w:val="9"/>
        </w:numPr>
        <w:spacing w:after="120" w:line="240" w:lineRule="auto"/>
      </w:pPr>
      <w:r>
        <w:t>A materials hoist or mast climber with a minimum of three mast sections</w:t>
      </w:r>
    </w:p>
    <w:p w14:paraId="0000005B" w14:textId="77777777" w:rsidR="000D2030" w:rsidRDefault="0094727B" w:rsidP="003200CC">
      <w:pPr>
        <w:pStyle w:val="ListParagraph"/>
        <w:numPr>
          <w:ilvl w:val="0"/>
          <w:numId w:val="9"/>
        </w:numPr>
        <w:spacing w:after="120" w:line="240" w:lineRule="auto"/>
      </w:pPr>
      <w:r>
        <w:t>The necessary tools and equipment to install the materials hoist or mast climber</w:t>
      </w:r>
    </w:p>
    <w:p w14:paraId="0000005C" w14:textId="77777777" w:rsidR="000D2030" w:rsidRDefault="0094727B" w:rsidP="003200CC">
      <w:pPr>
        <w:pStyle w:val="ListParagraph"/>
        <w:numPr>
          <w:ilvl w:val="0"/>
          <w:numId w:val="9"/>
        </w:numPr>
        <w:spacing w:after="120" w:line="240" w:lineRule="auto"/>
      </w:pPr>
      <w:r>
        <w:t xml:space="preserve">Appropriate PPE </w:t>
      </w:r>
    </w:p>
    <w:p w14:paraId="0000005D" w14:textId="3AC238BE" w:rsidR="000D2030" w:rsidRDefault="0094727B" w:rsidP="000142F4">
      <w:pPr>
        <w:pStyle w:val="ListParagraph"/>
        <w:numPr>
          <w:ilvl w:val="0"/>
          <w:numId w:val="9"/>
        </w:numPr>
        <w:spacing w:after="120" w:line="240" w:lineRule="auto"/>
      </w:pPr>
      <w:r>
        <w:t>Appropriate hazard controls</w:t>
      </w:r>
      <w:r w:rsidR="000142F4">
        <w:t xml:space="preserve"> </w:t>
      </w:r>
    </w:p>
    <w:sectPr w:rsidR="000D2030" w:rsidSect="0040331E">
      <w:pgSz w:w="11906" w:h="16838"/>
      <w:pgMar w:top="851"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11E48"/>
    <w:multiLevelType w:val="multilevel"/>
    <w:tmpl w:val="C9507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410C42"/>
    <w:multiLevelType w:val="hybridMultilevel"/>
    <w:tmpl w:val="E6169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777033"/>
    <w:multiLevelType w:val="multilevel"/>
    <w:tmpl w:val="C9507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A07011"/>
    <w:multiLevelType w:val="multilevel"/>
    <w:tmpl w:val="FB741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84D5A24"/>
    <w:multiLevelType w:val="multilevel"/>
    <w:tmpl w:val="A650B7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B34161A"/>
    <w:multiLevelType w:val="hybridMultilevel"/>
    <w:tmpl w:val="19788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F763E1"/>
    <w:multiLevelType w:val="hybridMultilevel"/>
    <w:tmpl w:val="F1947040"/>
    <w:lvl w:ilvl="0" w:tplc="A97EDB7E">
      <w:start w:val="1"/>
      <w:numFmt w:val="bullet"/>
      <w:lvlText w:val=""/>
      <w:lvlJc w:val="left"/>
      <w:pPr>
        <w:ind w:left="773" w:hanging="360"/>
      </w:pPr>
      <w:rPr>
        <w:rFonts w:ascii="Wingdings" w:hAnsi="Wingdings" w:hint="default"/>
      </w:rPr>
    </w:lvl>
    <w:lvl w:ilvl="1" w:tplc="0C090003">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7" w15:restartNumberingAfterBreak="0">
    <w:nsid w:val="698E4A32"/>
    <w:multiLevelType w:val="hybridMultilevel"/>
    <w:tmpl w:val="63647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FD1FCF"/>
    <w:multiLevelType w:val="hybridMultilevel"/>
    <w:tmpl w:val="B234E3B6"/>
    <w:lvl w:ilvl="0" w:tplc="5D588EEC">
      <w:start w:val="1"/>
      <w:numFmt w:val="bullet"/>
      <w:lvlText w:val=""/>
      <w:lvlJc w:val="left"/>
      <w:pPr>
        <w:ind w:left="720" w:hanging="360"/>
      </w:pPr>
      <w:rPr>
        <w:rFonts w:ascii="Wingdings" w:hAnsi="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A8389D"/>
    <w:multiLevelType w:val="hybridMultilevel"/>
    <w:tmpl w:val="4C12A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D125FC"/>
    <w:multiLevelType w:val="multilevel"/>
    <w:tmpl w:val="C9507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1158437">
    <w:abstractNumId w:val="3"/>
  </w:num>
  <w:num w:numId="2" w16cid:durableId="2129349226">
    <w:abstractNumId w:val="0"/>
  </w:num>
  <w:num w:numId="3" w16cid:durableId="1394082304">
    <w:abstractNumId w:val="4"/>
  </w:num>
  <w:num w:numId="4" w16cid:durableId="1994333731">
    <w:abstractNumId w:val="7"/>
  </w:num>
  <w:num w:numId="5" w16cid:durableId="1968319216">
    <w:abstractNumId w:val="9"/>
  </w:num>
  <w:num w:numId="6" w16cid:durableId="1511487373">
    <w:abstractNumId w:val="1"/>
  </w:num>
  <w:num w:numId="7" w16cid:durableId="458957514">
    <w:abstractNumId w:val="5"/>
  </w:num>
  <w:num w:numId="8" w16cid:durableId="214049083">
    <w:abstractNumId w:val="10"/>
  </w:num>
  <w:num w:numId="9" w16cid:durableId="414743685">
    <w:abstractNumId w:val="2"/>
  </w:num>
  <w:num w:numId="10" w16cid:durableId="393283186">
    <w:abstractNumId w:val="6"/>
  </w:num>
  <w:num w:numId="11" w16cid:durableId="2103603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030"/>
    <w:rsid w:val="000004EB"/>
    <w:rsid w:val="000142F4"/>
    <w:rsid w:val="000A719E"/>
    <w:rsid w:val="000D2030"/>
    <w:rsid w:val="001D1173"/>
    <w:rsid w:val="00267F51"/>
    <w:rsid w:val="003200CC"/>
    <w:rsid w:val="003A27DF"/>
    <w:rsid w:val="0040331E"/>
    <w:rsid w:val="004721C9"/>
    <w:rsid w:val="0056425F"/>
    <w:rsid w:val="00736C4E"/>
    <w:rsid w:val="00855CFD"/>
    <w:rsid w:val="0094727B"/>
    <w:rsid w:val="00CC54D9"/>
    <w:rsid w:val="00F02E85"/>
    <w:rsid w:val="00F34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58B85"/>
  <w15:docId w15:val="{17271AAA-9501-495D-9A1D-1E5C220F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20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Griffiths</cp:lastModifiedBy>
  <cp:revision>16</cp:revision>
  <dcterms:created xsi:type="dcterms:W3CDTF">2023-08-11T01:36:00Z</dcterms:created>
  <dcterms:modified xsi:type="dcterms:W3CDTF">2023-08-11T02:42:00Z</dcterms:modified>
</cp:coreProperties>
</file>